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AA" w:rsidRDefault="00057572" w:rsidP="008D37F1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[</w:t>
      </w:r>
      <w:r w:rsidR="008D37F1">
        <w:rPr>
          <w:rFonts w:ascii="Arial" w:hAnsi="Arial" w:cs="Arial"/>
          <w:sz w:val="40"/>
          <w:szCs w:val="40"/>
        </w:rPr>
        <w:t>Name of Practice</w:t>
      </w:r>
      <w:r>
        <w:rPr>
          <w:rFonts w:ascii="Arial" w:hAnsi="Arial" w:cs="Arial"/>
          <w:sz w:val="40"/>
          <w:szCs w:val="40"/>
        </w:rPr>
        <w:t>]</w:t>
      </w:r>
      <w:bookmarkStart w:id="0" w:name="_GoBack"/>
      <w:bookmarkEnd w:id="0"/>
    </w:p>
    <w:p w:rsidR="000226B6" w:rsidRDefault="009F66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Elección de no presentar reclamos ante el seguro médico  </w:t>
      </w:r>
    </w:p>
    <w:p w:rsidR="009F66AA" w:rsidRDefault="000226B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(</w:t>
      </w:r>
      <w:r>
        <w:rPr>
          <w:rFonts w:ascii="Arial" w:hAnsi="Arial"/>
          <w:i/>
          <w:sz w:val="28"/>
        </w:rPr>
        <w:t>este formulario solo está dirigido a pacientes sin lesiones personales [PI]</w:t>
      </w:r>
      <w:r>
        <w:rPr>
          <w:rFonts w:ascii="Arial" w:hAnsi="Arial"/>
          <w:sz w:val="28"/>
        </w:rPr>
        <w:t xml:space="preserve">). </w:t>
      </w:r>
    </w:p>
    <w:p w:rsidR="000226B6" w:rsidRDefault="000226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66AA" w:rsidRPr="00E9178D" w:rsidRDefault="009F66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El (los) quiropráctico(s) de este centro médico son proveedores participantes (“dentro de la red”) de su plan de beneficios médicos.  Como proveedores participantes, estamos obligados a presentar reclamos de reembolso ante su plan por todos los servicios </w:t>
      </w:r>
      <w:r>
        <w:rPr>
          <w:rFonts w:ascii="Arial" w:hAnsi="Arial"/>
          <w:i/>
          <w:sz w:val="24"/>
        </w:rPr>
        <w:t>cubiertos</w:t>
      </w:r>
      <w:r>
        <w:rPr>
          <w:rFonts w:ascii="Arial" w:hAnsi="Arial"/>
          <w:sz w:val="24"/>
        </w:rPr>
        <w:t>, SALVO que nos indique por escrito no hacerlo.</w:t>
      </w:r>
    </w:p>
    <w:p w:rsidR="009F66AA" w:rsidRPr="00E9178D" w:rsidRDefault="009F66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D35" w:rsidRDefault="009F66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Nos ha indicado que, en vez de utilizar su propio seguro médico, desea pagarle directamente a este consultorio por los servicios prestados </w:t>
      </w:r>
      <w:r>
        <w:rPr>
          <w:rFonts w:ascii="Arial" w:hAnsi="Arial"/>
          <w:i/>
          <w:sz w:val="24"/>
        </w:rPr>
        <w:t>relacionados con este episodio de atención</w:t>
      </w:r>
      <w:r>
        <w:rPr>
          <w:rFonts w:ascii="Arial" w:hAnsi="Arial"/>
          <w:sz w:val="24"/>
        </w:rPr>
        <w:t xml:space="preserve"> (hasta que el médico determine que ha alcanzado la mejora médica máxima [MMI, por sus siglas en inglés]). </w:t>
      </w:r>
    </w:p>
    <w:p w:rsidR="009F66AA" w:rsidRPr="00E9178D" w:rsidRDefault="009F66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Revise cuidadosamente la información que se muestra a continuación, la cual le ayudará a tomar una decisión informada. </w:t>
      </w:r>
    </w:p>
    <w:p w:rsidR="009F66AA" w:rsidRDefault="009F66AA">
      <w:pPr>
        <w:spacing w:after="0" w:line="240" w:lineRule="auto"/>
        <w:rPr>
          <w:rFonts w:ascii="Arial" w:hAnsi="Arial" w:cs="Arial"/>
          <w:b/>
          <w:bCs/>
        </w:rPr>
      </w:pPr>
    </w:p>
    <w:p w:rsidR="009F66AA" w:rsidRDefault="009F66AA" w:rsidP="00FB012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 xml:space="preserve">Si elige NO presentar reclamos ante su seguro médico, sucederá lo siguiente: </w:t>
      </w:r>
    </w:p>
    <w:p w:rsidR="009F66AA" w:rsidRDefault="009F66AA" w:rsidP="00FB012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F300D" w:rsidRDefault="009F66AA" w:rsidP="00785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El centro médico se basará en su decisión de no presentar reclamos ante su plan de salud y usted será completamente responsable </w:t>
      </w:r>
      <w:r>
        <w:rPr>
          <w:rFonts w:ascii="Arial" w:hAnsi="Arial"/>
          <w:i/>
          <w:sz w:val="24"/>
        </w:rPr>
        <w:t>del pago de todos los cargos por todos los servicios que se le preseten</w:t>
      </w:r>
      <w:r>
        <w:rPr>
          <w:rFonts w:ascii="Arial" w:hAnsi="Arial"/>
          <w:sz w:val="24"/>
        </w:rPr>
        <w:t>.</w:t>
      </w:r>
    </w:p>
    <w:p w:rsidR="009F66AA" w:rsidRPr="00E9178D" w:rsidRDefault="009F66AA" w:rsidP="0078580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F66AA" w:rsidRPr="00E9178D" w:rsidRDefault="009F66AA" w:rsidP="00785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El costo de su tratamiento se le facturará aplicando las tarifas usuales del centro médico en vez de las tarifas con descuento que normalmente se aplican a los servicios cubiertos por su plan de beneficios médicos.</w:t>
      </w:r>
    </w:p>
    <w:p w:rsidR="00785801" w:rsidRPr="00785801" w:rsidRDefault="00785801" w:rsidP="0078580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F66AA" w:rsidRDefault="009F66AA" w:rsidP="00785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Ninguno de los cargos de su tratamiento se aplicará para cubrir los deducibles anuales de su plan de beneficios médicos.</w:t>
      </w:r>
    </w:p>
    <w:p w:rsidR="00D125A1" w:rsidRDefault="00D125A1" w:rsidP="00D125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125A1" w:rsidRDefault="00D125A1" w:rsidP="00785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Si elige no presentar reclamos ante su plan de salud por el tratamiento relacionado con este episodio de atención, su decisión será irrevocable. </w:t>
      </w:r>
    </w:p>
    <w:p w:rsidR="009F66AA" w:rsidRDefault="009F66AA" w:rsidP="00785801">
      <w:pPr>
        <w:pStyle w:val="ListParagraph"/>
        <w:spacing w:after="0" w:line="240" w:lineRule="auto"/>
        <w:rPr>
          <w:rFonts w:ascii="Arial" w:hAnsi="Arial" w:cs="Arial"/>
        </w:rPr>
      </w:pPr>
    </w:p>
    <w:p w:rsidR="009F66AA" w:rsidRDefault="009F66A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lastRenderedPageBreak/>
        <w:t>Si elige PRESENTAR reclamos ante su seguro médico, sucederá lo siguiente:</w:t>
      </w:r>
    </w:p>
    <w:p w:rsidR="009F66AA" w:rsidRDefault="009F66A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9F66AA" w:rsidRDefault="009F66AA">
      <w:pPr>
        <w:pStyle w:val="ListParagraph"/>
        <w:tabs>
          <w:tab w:val="left" w:pos="360"/>
          <w:tab w:val="left" w:pos="72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/>
        </w:rPr>
        <w:t>1.</w:t>
      </w:r>
      <w:r>
        <w:tab/>
      </w:r>
      <w:r>
        <w:rPr>
          <w:rFonts w:ascii="Arial" w:hAnsi="Arial"/>
          <w:sz w:val="24"/>
        </w:rPr>
        <w:t xml:space="preserve">Su seguro médico debe pagar el costo de los servicios </w:t>
      </w:r>
      <w:r>
        <w:rPr>
          <w:rFonts w:ascii="Arial" w:hAnsi="Arial"/>
          <w:i/>
          <w:sz w:val="24"/>
        </w:rPr>
        <w:t>cubiertos</w:t>
      </w:r>
      <w:r>
        <w:rPr>
          <w:rFonts w:ascii="Arial" w:hAnsi="Arial"/>
          <w:sz w:val="24"/>
        </w:rPr>
        <w:t xml:space="preserve"> que se le presten, a excepción de los copagos, coseguros o deducibles, los cuales deberá pagar al momento de recibir los servicios.</w:t>
      </w:r>
    </w:p>
    <w:p w:rsidR="008F300D" w:rsidRPr="00E9178D" w:rsidRDefault="008F300D">
      <w:pPr>
        <w:pStyle w:val="ListParagraph"/>
        <w:tabs>
          <w:tab w:val="left" w:pos="360"/>
          <w:tab w:val="left" w:pos="72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:rsidR="009F66AA" w:rsidRPr="00E9178D" w:rsidRDefault="009F66AA" w:rsidP="008F300D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Usted es responsable de pagar al centro médico el costo de los servicios </w:t>
      </w:r>
      <w:r>
        <w:rPr>
          <w:rFonts w:ascii="Arial" w:hAnsi="Arial"/>
          <w:i/>
          <w:sz w:val="24"/>
        </w:rPr>
        <w:t>no cubiertos</w:t>
      </w:r>
      <w:r>
        <w:rPr>
          <w:rFonts w:ascii="Arial" w:hAnsi="Arial"/>
          <w:sz w:val="24"/>
        </w:rPr>
        <w:t xml:space="preserve"> que elija recibir (mediante su firma en esta Renuncia de servicios no cubiertos del centro médico) y, a menos que se haya establecido un plan de pago, dichos servicios serán pagaderos al momento en que se brindan.</w:t>
      </w:r>
    </w:p>
    <w:p w:rsidR="00BD6D35" w:rsidRDefault="00BD6D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F66AA" w:rsidRDefault="009F66A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>Elección de no presentar reclamos ante su seguro médico:</w:t>
      </w:r>
    </w:p>
    <w:p w:rsidR="009F66AA" w:rsidRDefault="009F66A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C424A5" w:rsidRPr="00E9178D" w:rsidRDefault="00C424A5" w:rsidP="00C424A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Al firmar el presente documento, certifico que he leído y comprendo la información mencionada anteriormente sobre las opciones que tengo disponibles y que se me dio la oportunidad de hacer preguntas, las cuales fueron respondidas.  </w:t>
      </w:r>
    </w:p>
    <w:p w:rsidR="00C424A5" w:rsidRDefault="00C424A5" w:rsidP="00C424A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Comprendo que el centro médico actúa conforme a mi decisión de no presentar reclamos ante seguro médico </w:t>
      </w:r>
      <w:r>
        <w:rPr>
          <w:rFonts w:ascii="Arial" w:hAnsi="Arial"/>
          <w:i/>
          <w:sz w:val="24"/>
        </w:rPr>
        <w:t>relacionados con este episodio de atención</w:t>
      </w:r>
      <w:r>
        <w:rPr>
          <w:rFonts w:ascii="Arial" w:hAnsi="Arial"/>
          <w:sz w:val="24"/>
        </w:rPr>
        <w:t xml:space="preserve">, y que tal decisión es irrevocable. </w:t>
      </w:r>
    </w:p>
    <w:p w:rsidR="00C424A5" w:rsidRPr="00BD6361" w:rsidRDefault="00C424A5" w:rsidP="00C424A5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Por medio de la presente, ordeno al centro médico no presentar reclamos ante mi plan de atención de salud por servicios asociados con este episodio de atención.</w:t>
      </w:r>
    </w:p>
    <w:p w:rsidR="00C424A5" w:rsidRPr="00C424A5" w:rsidRDefault="00C424A5" w:rsidP="00C424A5">
      <w:pPr>
        <w:pStyle w:val="ListParagraph"/>
        <w:rPr>
          <w:rFonts w:ascii="Arial" w:hAnsi="Arial" w:cs="Arial"/>
          <w:sz w:val="24"/>
          <w:szCs w:val="24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______________________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ascii="Arial" w:hAnsi="Arial"/>
          <w:sz w:val="24"/>
        </w:rPr>
        <w:t>______________________</w:t>
      </w:r>
    </w:p>
    <w:p w:rsidR="009F66AA" w:rsidRPr="00B1034B" w:rsidRDefault="009F66AA">
      <w:pPr>
        <w:spacing w:after="0" w:line="240" w:lineRule="auto"/>
        <w:ind w:firstLine="720"/>
        <w:rPr>
          <w:rFonts w:ascii="Arial" w:hAnsi="Arial" w:cs="Arial"/>
          <w:sz w:val="20"/>
        </w:rPr>
      </w:pPr>
      <w:r w:rsidRPr="00B1034B">
        <w:rPr>
          <w:rFonts w:ascii="Arial" w:hAnsi="Arial"/>
          <w:sz w:val="20"/>
        </w:rPr>
        <w:t>Nombre del paciente</w:t>
      </w:r>
      <w:r w:rsidRPr="00B1034B">
        <w:rPr>
          <w:rFonts w:ascii="Arial" w:hAnsi="Arial"/>
          <w:b/>
          <w:sz w:val="20"/>
        </w:rPr>
        <w:t xml:space="preserve"> </w:t>
      </w:r>
      <w:r w:rsidRPr="00B1034B">
        <w:rPr>
          <w:sz w:val="20"/>
        </w:rPr>
        <w:t xml:space="preserve"> </w:t>
      </w:r>
      <w:r w:rsidRPr="00B1034B">
        <w:rPr>
          <w:rFonts w:ascii="Arial" w:hAnsi="Arial"/>
          <w:b/>
          <w:sz w:val="20"/>
        </w:rPr>
        <w:t>en letra de imprenta</w:t>
      </w:r>
      <w:r w:rsidR="00B1034B" w:rsidRPr="00B1034B">
        <w:rPr>
          <w:sz w:val="20"/>
        </w:rPr>
        <w:t xml:space="preserve"> </w:t>
      </w:r>
      <w:r w:rsidR="00B1034B" w:rsidRPr="00B1034B">
        <w:rPr>
          <w:sz w:val="20"/>
        </w:rPr>
        <w:tab/>
        <w:t xml:space="preserve"> </w:t>
      </w:r>
      <w:r w:rsidR="00B1034B">
        <w:rPr>
          <w:sz w:val="20"/>
        </w:rPr>
        <w:t xml:space="preserve">     </w:t>
      </w:r>
      <w:r w:rsidRPr="00B1034B">
        <w:rPr>
          <w:rFonts w:ascii="Arial" w:hAnsi="Arial"/>
          <w:sz w:val="20"/>
        </w:rPr>
        <w:t>Representante del centro médico</w:t>
      </w:r>
      <w:r w:rsidRPr="00B1034B">
        <w:rPr>
          <w:sz w:val="20"/>
        </w:rPr>
        <w:t xml:space="preserve"> </w:t>
      </w:r>
      <w:r w:rsidRPr="00B1034B">
        <w:rPr>
          <w:rFonts w:ascii="Arial" w:hAnsi="Arial"/>
          <w:b/>
          <w:sz w:val="20"/>
        </w:rPr>
        <w:t>en letra de imprenta</w:t>
      </w: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/>
        </w:rPr>
        <w:t>_____________________________</w:t>
      </w:r>
      <w:r>
        <w:tab/>
      </w:r>
      <w:r>
        <w:tab/>
      </w:r>
      <w:r>
        <w:tab/>
      </w:r>
      <w:r>
        <w:rPr>
          <w:rFonts w:ascii="Arial" w:hAnsi="Arial"/>
        </w:rPr>
        <w:t>___________________________</w:t>
      </w:r>
    </w:p>
    <w:p w:rsidR="009F66AA" w:rsidRPr="00B1034B" w:rsidRDefault="009F66AA">
      <w:pPr>
        <w:spacing w:after="0" w:line="240" w:lineRule="auto"/>
        <w:ind w:left="720"/>
        <w:rPr>
          <w:rFonts w:ascii="Arial" w:hAnsi="Arial" w:cs="Arial"/>
          <w:sz w:val="20"/>
        </w:rPr>
      </w:pPr>
      <w:r w:rsidRPr="00B1034B">
        <w:rPr>
          <w:rFonts w:ascii="Arial" w:hAnsi="Arial"/>
          <w:sz w:val="20"/>
        </w:rPr>
        <w:t xml:space="preserve">Firma del paciente </w:t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rFonts w:ascii="Arial" w:hAnsi="Arial"/>
          <w:sz w:val="20"/>
        </w:rPr>
        <w:t>Firma del representante del centro médico</w:t>
      </w:r>
    </w:p>
    <w:p w:rsidR="009F66AA" w:rsidRPr="00B1034B" w:rsidRDefault="009F66AA">
      <w:pPr>
        <w:spacing w:after="0" w:line="240" w:lineRule="auto"/>
        <w:ind w:left="720"/>
        <w:rPr>
          <w:rFonts w:ascii="Arial" w:hAnsi="Arial" w:cs="Arial"/>
          <w:sz w:val="20"/>
        </w:rPr>
      </w:pPr>
      <w:r w:rsidRPr="00B1034B">
        <w:rPr>
          <w:rFonts w:ascii="Arial" w:hAnsi="Arial"/>
          <w:sz w:val="20"/>
        </w:rPr>
        <w:t>(o del padre/la madre/el tutor legal, si corresponde)</w:t>
      </w: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/>
        </w:rPr>
        <w:lastRenderedPageBreak/>
        <w:t>_____________________________</w:t>
      </w:r>
      <w:r>
        <w:tab/>
      </w:r>
      <w:r>
        <w:tab/>
      </w:r>
      <w:r>
        <w:tab/>
      </w:r>
      <w:r>
        <w:rPr>
          <w:rFonts w:ascii="Arial" w:hAnsi="Arial"/>
        </w:rPr>
        <w:t>___________________________</w:t>
      </w:r>
    </w:p>
    <w:p w:rsidR="009F66AA" w:rsidRPr="00B1034B" w:rsidRDefault="009F66AA">
      <w:pPr>
        <w:spacing w:after="0" w:line="240" w:lineRule="auto"/>
        <w:ind w:left="720"/>
        <w:rPr>
          <w:rFonts w:ascii="Arial" w:hAnsi="Arial" w:cs="Arial"/>
          <w:sz w:val="20"/>
        </w:rPr>
      </w:pPr>
      <w:r w:rsidRPr="00B1034B">
        <w:rPr>
          <w:rFonts w:ascii="Arial" w:hAnsi="Arial"/>
          <w:sz w:val="20"/>
        </w:rPr>
        <w:t>Fecha:</w:t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sz w:val="20"/>
        </w:rPr>
        <w:tab/>
      </w:r>
      <w:r w:rsidRPr="00B1034B">
        <w:rPr>
          <w:rFonts w:ascii="Arial" w:hAnsi="Arial"/>
          <w:sz w:val="20"/>
        </w:rPr>
        <w:t>Fecha:</w:t>
      </w:r>
    </w:p>
    <w:p w:rsidR="00E9178D" w:rsidRDefault="00E9178D">
      <w:pPr>
        <w:spacing w:after="0" w:line="240" w:lineRule="auto"/>
        <w:ind w:left="720"/>
        <w:rPr>
          <w:rFonts w:ascii="Arial" w:hAnsi="Arial" w:cs="Arial"/>
        </w:rPr>
      </w:pPr>
    </w:p>
    <w:p w:rsidR="00E9178D" w:rsidRDefault="00E9178D">
      <w:pPr>
        <w:spacing w:after="0" w:line="240" w:lineRule="auto"/>
        <w:ind w:left="720"/>
        <w:rPr>
          <w:rFonts w:ascii="Arial" w:hAnsi="Arial" w:cs="Arial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85801" w:rsidRDefault="0078580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226B6" w:rsidRDefault="000226B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226B6" w:rsidRDefault="000226B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226B6" w:rsidRDefault="000226B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226B6" w:rsidRDefault="000226B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85801" w:rsidRDefault="0078580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85801" w:rsidRDefault="0078580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9F66AA" w:rsidP="00710FA1">
      <w:pPr>
        <w:spacing w:after="0" w:line="240" w:lineRule="auto"/>
        <w:ind w:left="720"/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/>
          <w:sz w:val="40"/>
        </w:rPr>
        <w:t xml:space="preserve">Se deberá conservar una copia completa de este acuerdo </w:t>
      </w:r>
    </w:p>
    <w:p w:rsidR="009F66AA" w:rsidRPr="00710FA1" w:rsidRDefault="009F66AA" w:rsidP="00710FA1">
      <w:pPr>
        <w:spacing w:after="0" w:line="240" w:lineRule="auto"/>
        <w:ind w:left="720"/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/>
          <w:sz w:val="40"/>
        </w:rPr>
        <w:t>celebrado en la historia clínica del paciente y se le debe entregar una copia al paciente.</w:t>
      </w:r>
    </w:p>
    <w:sectPr w:rsidR="009F66AA" w:rsidRPr="00710FA1" w:rsidSect="009F66AA">
      <w:headerReference w:type="default" r:id="rId7"/>
      <w:footerReference w:type="default" r:id="rId8"/>
      <w:pgSz w:w="12240" w:h="15840"/>
      <w:pgMar w:top="28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AA" w:rsidRDefault="009F6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F66AA" w:rsidRDefault="009F6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AA" w:rsidRDefault="00A74673">
    <w:pPr>
      <w:pStyle w:val="Footer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57572">
      <w:rPr>
        <w:noProof/>
      </w:rPr>
      <w:t>2</w:t>
    </w:r>
    <w:r>
      <w:rPr>
        <w:noProof/>
      </w:rPr>
      <w:fldChar w:fldCharType="end"/>
    </w:r>
  </w:p>
  <w:p w:rsidR="009F66AA" w:rsidRDefault="00FB0124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>HNS –ENF-04/15/17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AA" w:rsidRDefault="009F6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F66AA" w:rsidRDefault="009F6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AA" w:rsidRDefault="009F66AA">
    <w:pPr>
      <w:pStyle w:val="Header"/>
      <w:jc w:val="right"/>
      <w:rPr>
        <w:rFonts w:ascii="Times New Roman" w:hAnsi="Times New Roman" w:cs="Times New Roman"/>
      </w:rPr>
    </w:pPr>
  </w:p>
  <w:p w:rsidR="009F66AA" w:rsidRDefault="009F66A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26E"/>
    <w:multiLevelType w:val="hybridMultilevel"/>
    <w:tmpl w:val="DB6C6A98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E568A2"/>
    <w:multiLevelType w:val="hybridMultilevel"/>
    <w:tmpl w:val="0678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1981DE2"/>
    <w:multiLevelType w:val="hybridMultilevel"/>
    <w:tmpl w:val="40F8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A3455"/>
    <w:multiLevelType w:val="hybridMultilevel"/>
    <w:tmpl w:val="433C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3F71595"/>
    <w:multiLevelType w:val="hybridMultilevel"/>
    <w:tmpl w:val="7F8C8D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7E663BC"/>
    <w:multiLevelType w:val="hybridMultilevel"/>
    <w:tmpl w:val="29228C5E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7D04826"/>
    <w:multiLevelType w:val="hybridMultilevel"/>
    <w:tmpl w:val="11926FF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E175109"/>
    <w:multiLevelType w:val="hybridMultilevel"/>
    <w:tmpl w:val="9FAC0960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698327C"/>
    <w:multiLevelType w:val="hybridMultilevel"/>
    <w:tmpl w:val="9716B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43FF"/>
    <w:multiLevelType w:val="hybridMultilevel"/>
    <w:tmpl w:val="433C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0412DA0"/>
    <w:multiLevelType w:val="hybridMultilevel"/>
    <w:tmpl w:val="0CC656E4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40F33AC"/>
    <w:multiLevelType w:val="hybridMultilevel"/>
    <w:tmpl w:val="FD344940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66F51F7"/>
    <w:multiLevelType w:val="hybridMultilevel"/>
    <w:tmpl w:val="BAEC68C6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AA"/>
    <w:rsid w:val="000226B6"/>
    <w:rsid w:val="00057572"/>
    <w:rsid w:val="002013DC"/>
    <w:rsid w:val="00203EFC"/>
    <w:rsid w:val="00270863"/>
    <w:rsid w:val="002D641E"/>
    <w:rsid w:val="00447B96"/>
    <w:rsid w:val="005144D7"/>
    <w:rsid w:val="00626EDA"/>
    <w:rsid w:val="00710FA1"/>
    <w:rsid w:val="00721AC1"/>
    <w:rsid w:val="00785801"/>
    <w:rsid w:val="0088585A"/>
    <w:rsid w:val="008C7D63"/>
    <w:rsid w:val="008D37F1"/>
    <w:rsid w:val="008F300D"/>
    <w:rsid w:val="00947F44"/>
    <w:rsid w:val="009F66AA"/>
    <w:rsid w:val="00A07C17"/>
    <w:rsid w:val="00A74673"/>
    <w:rsid w:val="00AF1DD9"/>
    <w:rsid w:val="00B1034B"/>
    <w:rsid w:val="00B45073"/>
    <w:rsid w:val="00B7695F"/>
    <w:rsid w:val="00BD6D35"/>
    <w:rsid w:val="00C424A5"/>
    <w:rsid w:val="00D125A1"/>
    <w:rsid w:val="00D750EB"/>
    <w:rsid w:val="00E015FD"/>
    <w:rsid w:val="00E43480"/>
    <w:rsid w:val="00E9178D"/>
    <w:rsid w:val="00F96143"/>
    <w:rsid w:val="00F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899A0EF7-A940-4B9A-9538-235C0130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es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Practice</vt:lpstr>
    </vt:vector>
  </TitlesOfParts>
  <Company>One-Banger Studios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Practice</dc:title>
  <dc:creator>Melissa Leachman</dc:creator>
  <cp:lastModifiedBy>Kristi Bowers</cp:lastModifiedBy>
  <cp:revision>2</cp:revision>
  <cp:lastPrinted>2015-03-12T17:19:00Z</cp:lastPrinted>
  <dcterms:created xsi:type="dcterms:W3CDTF">2017-05-11T17:14:00Z</dcterms:created>
  <dcterms:modified xsi:type="dcterms:W3CDTF">2017-05-11T17:14:00Z</dcterms:modified>
</cp:coreProperties>
</file>